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B7DBC" w14:textId="77777777" w:rsidR="00622D93" w:rsidRPr="00622D93" w:rsidRDefault="00622D93" w:rsidP="00622D93">
      <w:pPr>
        <w:pageBreakBefore/>
        <w:pBdr>
          <w:top w:val="single" w:sz="6" w:space="1" w:color="auto"/>
          <w:bottom w:val="single" w:sz="6" w:space="1" w:color="auto"/>
        </w:pBdr>
        <w:shd w:val="clear" w:color="auto" w:fill="4F81BD"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FFFFFF"/>
          <w:spacing w:val="-10"/>
          <w:kern w:val="28"/>
          <w:rtl/>
        </w:rPr>
      </w:pPr>
      <w:r w:rsidRPr="00622D93">
        <w:rPr>
          <w:rFonts w:ascii="Arial" w:eastAsia="Times New Roman" w:hAnsi="Arial" w:cs="Arial"/>
          <w:b/>
          <w:bCs/>
          <w:color w:val="FFFFFF"/>
          <w:spacing w:val="-10"/>
          <w:kern w:val="28"/>
          <w:rtl/>
        </w:rPr>
        <w:t xml:space="preserve">נספח </w:t>
      </w:r>
      <w:r w:rsidRPr="00622D93">
        <w:rPr>
          <w:rFonts w:ascii="Arial" w:eastAsia="Times New Roman" w:hAnsi="Arial" w:cs="Arial" w:hint="cs"/>
          <w:b/>
          <w:bCs/>
          <w:color w:val="FFFFFF"/>
          <w:spacing w:val="-10"/>
          <w:kern w:val="28"/>
          <w:rtl/>
        </w:rPr>
        <w:t>ב</w:t>
      </w:r>
    </w:p>
    <w:p w14:paraId="1B934973" w14:textId="77777777" w:rsidR="00622D93" w:rsidRPr="00622D93" w:rsidRDefault="00622D93" w:rsidP="00622D93">
      <w:pPr>
        <w:pBdr>
          <w:bottom w:val="single" w:sz="6" w:space="1" w:color="1F497D"/>
        </w:pBdr>
        <w:spacing w:after="60" w:line="240" w:lineRule="auto"/>
        <w:jc w:val="center"/>
        <w:outlineLvl w:val="1"/>
        <w:rPr>
          <w:rFonts w:ascii="Calibri" w:eastAsia="Times New Roman" w:hAnsi="Calibri" w:cs="Arial"/>
          <w:color w:val="5A5A5A"/>
          <w:spacing w:val="15"/>
          <w:rtl/>
        </w:rPr>
      </w:pPr>
      <w:r w:rsidRPr="00622D93">
        <w:rPr>
          <w:rFonts w:ascii="Calibri" w:eastAsia="Times New Roman" w:hAnsi="Calibri" w:cs="Arial" w:hint="cs"/>
          <w:color w:val="5A5A5A"/>
          <w:spacing w:val="15"/>
          <w:rtl/>
        </w:rPr>
        <w:t>דוגמה לחוות דעת מקצועית במסגרת כוונה להתקשר עם ספק יחיד/ספק חוץ</w:t>
      </w:r>
    </w:p>
    <w:p w14:paraId="7C75846F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4366975A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אל: ועדת המכרזים </w:t>
      </w:r>
    </w:p>
    <w:p w14:paraId="51C92971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p w14:paraId="2D47B469" w14:textId="77777777" w:rsidR="00622D93" w:rsidRPr="00622D93" w:rsidRDefault="00622D93" w:rsidP="00622D93">
      <w:pPr>
        <w:spacing w:after="0" w:line="240" w:lineRule="auto"/>
        <w:jc w:val="center"/>
        <w:rPr>
          <w:rFonts w:ascii="Arial" w:eastAsia="Times New Roman" w:hAnsi="Arial" w:cs="Arial"/>
          <w:bCs/>
          <w:u w:val="single"/>
          <w:rtl/>
        </w:rPr>
      </w:pPr>
      <w:r w:rsidRPr="00622D93">
        <w:rPr>
          <w:rFonts w:ascii="Arial" w:eastAsia="Times New Roman" w:hAnsi="Arial" w:cs="Arial"/>
          <w:bCs/>
          <w:rtl/>
        </w:rPr>
        <w:t xml:space="preserve">הנדון: </w:t>
      </w:r>
      <w:r w:rsidRPr="00622D93">
        <w:rPr>
          <w:rFonts w:ascii="Arial" w:eastAsia="Times New Roman" w:hAnsi="Arial" w:cs="Arial"/>
          <w:bCs/>
          <w:u w:val="single"/>
          <w:rtl/>
        </w:rPr>
        <w:t>חוות דעת מקצועית במסגרת כוונה להתקשר עם ספק יחיד/ספק חוץ</w:t>
      </w:r>
    </w:p>
    <w:p w14:paraId="32E0EA40" w14:textId="77777777"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p w14:paraId="79876560" w14:textId="77777777"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/>
          <w:rtl/>
        </w:rPr>
        <w:t xml:space="preserve">הבקשה מסתמכת על תקנה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t></w:t>
      </w:r>
      <w:r w:rsidRPr="00622D93">
        <w:rPr>
          <w:rFonts w:ascii="Arial" w:eastAsia="Times New Roman" w:hAnsi="Arial" w:cs="Arial"/>
          <w:b/>
          <w:rtl/>
        </w:rPr>
        <w:t xml:space="preserve"> 3(29) / </w:t>
      </w:r>
      <w:r w:rsidRPr="00622D93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622D93">
        <w:rPr>
          <w:rFonts w:ascii="Arial" w:eastAsia="Times New Roman" w:hAnsi="Arial" w:cs="Arial"/>
          <w:b/>
          <w:rtl/>
        </w:rPr>
        <w:t xml:space="preserve"> 3(31) (סמן את התקנה המתאימה) ל</w:t>
      </w:r>
      <w:hyperlink r:id="rId5" w:history="1"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תקנות חובת 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ה</w:t>
        </w:r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מכרזים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, תשנ''ג-1993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, </w:t>
      </w:r>
      <w:r w:rsidRPr="00622D93">
        <w:rPr>
          <w:rFonts w:ascii="Arial" w:eastAsia="Times New Roman" w:hAnsi="Arial" w:cs="Arial"/>
          <w:b/>
          <w:rtl/>
        </w:rPr>
        <w:t xml:space="preserve">על </w:t>
      </w:r>
      <w:hyperlink r:id="rId6" w:history="1"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>הוראות תכ"ם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, ''פטור ממכרז'',</w:t>
        </w:r>
        <w:r w:rsidRPr="00622D93">
          <w:rPr>
            <w:rFonts w:ascii="Arial" w:eastAsia="Times New Roman" w:hAnsi="Arial" w:cs="Arial"/>
            <w:b/>
            <w:color w:val="3464BA"/>
            <w:u w:val="dotted" w:color="3464BA"/>
            <w:rtl/>
          </w:rPr>
          <w:t xml:space="preserve"> מס' </w:t>
        </w:r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7.3.6.1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 ועל </w:t>
      </w:r>
      <w:hyperlink r:id="rId7" w:history="1"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 xml:space="preserve">הוראת </w:t>
        </w:r>
        <w:proofErr w:type="spellStart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תכ</w:t>
        </w:r>
        <w:proofErr w:type="spellEnd"/>
        <w:r w:rsidRPr="00622D93">
          <w:rPr>
            <w:rFonts w:ascii="Arial" w:eastAsia="Times New Roman" w:hAnsi="Arial" w:cs="Arial" w:hint="cs"/>
            <w:b/>
            <w:color w:val="3464BA"/>
            <w:u w:val="dotted" w:color="3464BA"/>
            <w:rtl/>
          </w:rPr>
          <w:t>''ם, ''בחינת קיומם של ספקים ומיזמים'', מס' 7.3.6.2.</w:t>
        </w:r>
      </w:hyperlink>
      <w:r w:rsidRPr="00622D93">
        <w:rPr>
          <w:rFonts w:ascii="Arial" w:eastAsia="Times New Roman" w:hAnsi="Arial" w:cs="Arial" w:hint="cs"/>
          <w:b/>
          <w:rtl/>
        </w:rPr>
        <w:t xml:space="preserve"> </w:t>
      </w:r>
    </w:p>
    <w:p w14:paraId="5A4902B1" w14:textId="77777777" w:rsidR="00622D93" w:rsidRPr="00622D93" w:rsidRDefault="00622D93" w:rsidP="00622D93">
      <w:pPr>
        <w:spacing w:after="0" w:line="240" w:lineRule="auto"/>
        <w:jc w:val="both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622D93" w:rsidRPr="00622D93" w14:paraId="1C26FDD1" w14:textId="77777777" w:rsidTr="00A5062D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3DF93304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highlight w:val="yellow"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22D93" w:rsidRPr="00622D93" w14:paraId="0782B995" w14:textId="77777777" w:rsidTr="00A5062D">
        <w:tc>
          <w:tcPr>
            <w:tcW w:w="9178" w:type="dxa"/>
            <w:tcBorders>
              <w:bottom w:val="single" w:sz="4" w:space="0" w:color="auto"/>
            </w:tcBorders>
          </w:tcPr>
          <w:p w14:paraId="1EE3FAD8" w14:textId="77777777" w:rsidR="00A30ED7" w:rsidRDefault="00A30ED7" w:rsidP="00A30ED7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</w:p>
          <w:p w14:paraId="2B1AE1A0" w14:textId="77777777" w:rsidR="00A30ED7" w:rsidRPr="006B2A9D" w:rsidRDefault="00A30ED7" w:rsidP="00A30ED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rtl/>
              </w:rPr>
            </w:pPr>
            <w:r w:rsidRPr="006B2A9D"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התקשרות עם עמותת הפועל, המח' לספורט במקומות עבודה, כספק יחיד,</w:t>
            </w:r>
          </w:p>
          <w:p w14:paraId="414E7098" w14:textId="77777777" w:rsidR="00E107DE" w:rsidRDefault="00A30ED7" w:rsidP="006B2A9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rtl/>
              </w:rPr>
            </w:pPr>
            <w:r w:rsidRPr="006B2A9D"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לצורך</w:t>
            </w:r>
            <w:r w:rsidR="00E107DE"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 xml:space="preserve">: </w:t>
            </w:r>
          </w:p>
          <w:p w14:paraId="79425D45" w14:textId="4D80B36E" w:rsidR="00E107DE" w:rsidRPr="00E107DE" w:rsidRDefault="00E107DE" w:rsidP="00E107D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rtl/>
              </w:rPr>
            </w:pPr>
            <w:r w:rsidRPr="00E107DE"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תשלום דמי רישום לשחקנים לעונת הליגה</w:t>
            </w:r>
            <w:r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 xml:space="preserve"> </w:t>
            </w:r>
            <w:r w:rsidR="00CB4A17"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2026</w:t>
            </w:r>
            <w:r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-202</w:t>
            </w:r>
            <w:r w:rsidR="00C701BE"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5</w:t>
            </w:r>
          </w:p>
          <w:p w14:paraId="0201090C" w14:textId="38A0C964" w:rsidR="00A30ED7" w:rsidRDefault="00E547A3" w:rsidP="00E107D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107DE"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 xml:space="preserve">תשלום דמי רישום מחוזיאדה לשנת </w:t>
            </w:r>
            <w:r w:rsidR="00CB4A17"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2026</w:t>
            </w:r>
          </w:p>
          <w:p w14:paraId="7CC4B0E7" w14:textId="6204340C" w:rsidR="00C701BE" w:rsidRPr="00E107DE" w:rsidRDefault="00C701BE" w:rsidP="00E107DE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 xml:space="preserve">תשלום מחוזיאדה </w:t>
            </w:r>
            <w:r w:rsidR="00CB4A17"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2026</w:t>
            </w:r>
            <w:r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 xml:space="preserve"> (ע"י חברת התיירות שתיבחר ע"י הליגה </w:t>
            </w:r>
            <w:proofErr w:type="spellStart"/>
            <w:r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למ.עבודה</w:t>
            </w:r>
            <w:proofErr w:type="spellEnd"/>
            <w:r>
              <w:rPr>
                <w:rFonts w:ascii="Arial" w:eastAsia="Times New Roman" w:hAnsi="Arial" w:cs="Arial" w:hint="cs"/>
                <w:b/>
                <w:sz w:val="24"/>
                <w:szCs w:val="24"/>
                <w:rtl/>
              </w:rPr>
              <w:t>)</w:t>
            </w:r>
          </w:p>
          <w:p w14:paraId="20C379D2" w14:textId="77777777" w:rsidR="00A30ED7" w:rsidRPr="006B2A9D" w:rsidRDefault="00A30ED7" w:rsidP="00A30ED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rtl/>
              </w:rPr>
            </w:pPr>
          </w:p>
          <w:p w14:paraId="06252710" w14:textId="77777777" w:rsidR="00A30ED7" w:rsidRPr="006B2A9D" w:rsidRDefault="00A30ED7" w:rsidP="00A30ED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rtl/>
              </w:rPr>
            </w:pPr>
          </w:p>
          <w:p w14:paraId="5A584603" w14:textId="77777777" w:rsidR="00A30ED7" w:rsidRPr="00622D93" w:rsidRDefault="00A30ED7" w:rsidP="00A30ED7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14:paraId="3D165076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rtl/>
        </w:rPr>
      </w:pPr>
    </w:p>
    <w:p w14:paraId="1C1995B6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Cs/>
          <w:rtl/>
        </w:rPr>
        <w:t xml:space="preserve">האם קיים בנושא ההתקשרות מכרז </w:t>
      </w:r>
      <w:proofErr w:type="spellStart"/>
      <w:r w:rsidRPr="00622D93">
        <w:rPr>
          <w:rFonts w:ascii="Arial" w:eastAsia="Times New Roman" w:hAnsi="Arial" w:cs="Arial"/>
          <w:bCs/>
          <w:rtl/>
        </w:rPr>
        <w:t>חשכ"לי</w:t>
      </w:r>
      <w:proofErr w:type="spellEnd"/>
      <w:r w:rsidRPr="00622D93">
        <w:rPr>
          <w:rFonts w:ascii="Arial" w:eastAsia="Times New Roman" w:hAnsi="Arial" w:cs="Arial"/>
          <w:b/>
          <w:rtl/>
        </w:rPr>
        <w:t xml:space="preserve">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sym w:font="Wingdings" w:char="F072"/>
      </w:r>
      <w:r w:rsidRPr="00622D93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622D93">
        <w:rPr>
          <w:rFonts w:ascii="Arial" w:eastAsia="Times New Roman" w:hAnsi="Arial" w:cs="Arial"/>
          <w:b/>
          <w:rtl/>
        </w:rPr>
        <w:t xml:space="preserve">כן </w:t>
      </w:r>
      <w:r w:rsidRPr="00622D93">
        <w:rPr>
          <w:rFonts w:ascii="Arial" w:eastAsia="Times New Roman" w:hAnsi="Arial" w:cs="Arial"/>
          <w:b/>
          <w:sz w:val="28"/>
          <w:szCs w:val="28"/>
          <w:rtl/>
        </w:rPr>
        <w:t xml:space="preserve">  </w:t>
      </w:r>
      <w:r w:rsidRPr="00622D93">
        <w:rPr>
          <w:rFonts w:ascii="Wingdings" w:eastAsia="Times New Roman" w:hAnsi="Wingdings" w:cs="Arial"/>
          <w:b/>
          <w:sz w:val="28"/>
          <w:szCs w:val="28"/>
        </w:rPr>
        <w:t></w:t>
      </w:r>
      <w:r w:rsidRPr="00622D93">
        <w:rPr>
          <w:rFonts w:ascii="Arial" w:eastAsia="Times New Roman" w:hAnsi="Arial" w:cs="Arial"/>
          <w:b/>
          <w:rtl/>
        </w:rPr>
        <w:t xml:space="preserve">  לא</w:t>
      </w:r>
    </w:p>
    <w:p w14:paraId="1C912E9A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  <w:r w:rsidRPr="00622D93">
        <w:rPr>
          <w:rFonts w:ascii="Arial" w:eastAsia="Times New Roman" w:hAnsi="Arial" w:cs="Arial"/>
          <w:bCs/>
          <w:rtl/>
        </w:rPr>
        <w:t>סוג ההתקשרות</w:t>
      </w:r>
      <w:r w:rsidRPr="00622D93">
        <w:rPr>
          <w:rFonts w:ascii="Arial" w:eastAsia="Times New Roman" w:hAnsi="Arial" w:cs="Arial"/>
          <w:b/>
          <w:rtl/>
        </w:rPr>
        <w:t xml:space="preserve">: (סמן </w:t>
      </w:r>
      <w:r w:rsidRPr="00622D93">
        <w:rPr>
          <w:rFonts w:ascii="Arial" w:eastAsia="Times New Roman" w:hAnsi="Arial" w:cs="Arial"/>
          <w:b/>
        </w:rPr>
        <w:t>X</w:t>
      </w:r>
      <w:r w:rsidRPr="00622D93">
        <w:rPr>
          <w:rFonts w:ascii="Arial" w:eastAsia="Times New Roman" w:hAnsi="Arial" w:cs="Arial"/>
          <w:b/>
          <w:rtl/>
        </w:rPr>
        <w:t xml:space="preserve"> במקום המתאים)</w:t>
      </w:r>
    </w:p>
    <w:p w14:paraId="08B5885D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622D93" w:rsidRPr="00622D93" w14:paraId="0D30FBBF" w14:textId="77777777" w:rsidTr="00A5062D">
        <w:tc>
          <w:tcPr>
            <w:tcW w:w="3085" w:type="dxa"/>
          </w:tcPr>
          <w:p w14:paraId="373D1707" w14:textId="77777777" w:rsidR="00622D93" w:rsidRPr="00622D93" w:rsidRDefault="00622D93" w:rsidP="00622D93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Arial" w:eastAsia="Times New Roman" w:hAnsi="Arial" w:cs="Arial"/>
                <w:b/>
                <w:rtl/>
              </w:rPr>
              <w:t xml:space="preserve">   </w:t>
            </w: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t></w:t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3DA926B5" w14:textId="77777777" w:rsidR="00622D93" w:rsidRPr="00622D93" w:rsidRDefault="00622D93" w:rsidP="00622D93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1D3ECC51" w14:textId="77777777" w:rsidR="00622D93" w:rsidRPr="00622D93" w:rsidRDefault="00622D93" w:rsidP="00622D93">
            <w:pPr>
              <w:spacing w:after="0" w:line="240" w:lineRule="auto"/>
              <w:ind w:right="283"/>
              <w:rPr>
                <w:rFonts w:ascii="Arial" w:eastAsia="Times New Roman" w:hAnsi="Arial" w:cs="Arial"/>
                <w:b/>
                <w:rtl/>
              </w:rPr>
            </w:pPr>
          </w:p>
        </w:tc>
      </w:tr>
    </w:tbl>
    <w:p w14:paraId="2B368A55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89"/>
        <w:gridCol w:w="3010"/>
        <w:gridCol w:w="2702"/>
      </w:tblGrid>
      <w:tr w:rsidR="00622D93" w:rsidRPr="00622D93" w14:paraId="1D88D3D5" w14:textId="77777777" w:rsidTr="00A506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659E57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6A09" w14:textId="77777777" w:rsidR="00622D93" w:rsidRPr="00622D93" w:rsidRDefault="00A30ED7" w:rsidP="00622D93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הפועל, המח' לספורט במקומות עבודה (</w:t>
            </w:r>
            <w:proofErr w:type="spellStart"/>
            <w:r>
              <w:rPr>
                <w:rFonts w:ascii="Arial" w:eastAsia="Times New Roman" w:hAnsi="Arial" w:cs="Arial" w:hint="cs"/>
                <w:b/>
                <w:rtl/>
              </w:rPr>
              <w:t>ע"ר</w:t>
            </w:r>
            <w:proofErr w:type="spellEnd"/>
            <w:r>
              <w:rPr>
                <w:rFonts w:ascii="Arial" w:eastAsia="Times New Roman" w:hAnsi="Arial" w:cs="Arial" w:hint="cs"/>
                <w:b/>
                <w:rtl/>
              </w:rPr>
              <w:t>) ירושלים</w:t>
            </w:r>
          </w:p>
        </w:tc>
      </w:tr>
      <w:tr w:rsidR="00622D93" w:rsidRPr="00622D93" w14:paraId="2CE75BD9" w14:textId="77777777" w:rsidTr="00A506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334FD2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מספר הספק </w:t>
            </w:r>
          </w:p>
          <w:p w14:paraId="3C8A0308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31849" w14:textId="77777777" w:rsidR="00622D93" w:rsidRPr="00622D93" w:rsidRDefault="00A30ED7" w:rsidP="00622D93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580-180-537</w:t>
            </w:r>
          </w:p>
        </w:tc>
      </w:tr>
      <w:tr w:rsidR="00622D93" w:rsidRPr="00622D93" w14:paraId="39585425" w14:textId="77777777" w:rsidTr="00A506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BB5791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ספק זה ה</w:t>
            </w:r>
            <w:r w:rsidRPr="00622D93">
              <w:rPr>
                <w:rFonts w:ascii="Arial" w:eastAsia="Times New Roman" w:hAnsi="Arial" w:cs="Arial" w:hint="cs"/>
                <w:bCs/>
                <w:rtl/>
              </w:rPr>
              <w:t>י</w:t>
            </w: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B374F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t></w:t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37259F2D" w14:textId="77777777" w:rsidR="00622D93" w:rsidRPr="00622D93" w:rsidRDefault="00622D93" w:rsidP="00622D93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 w:rsidRPr="00622D93">
              <w:rPr>
                <w:rFonts w:ascii="Wingdings" w:eastAsia="Times New Roman" w:hAnsi="Wingdings" w:cs="Arial"/>
                <w:b/>
                <w:sz w:val="28"/>
                <w:szCs w:val="28"/>
              </w:rPr>
              <w:sym w:font="Wingdings" w:char="F072"/>
            </w:r>
            <w:r w:rsidRPr="00622D93">
              <w:rPr>
                <w:rFonts w:ascii="Arial" w:eastAsia="Times New Roman" w:hAnsi="Arial" w:cs="Arial"/>
                <w:b/>
                <w:rtl/>
              </w:rPr>
              <w:t xml:space="preserve"> ספק חוץ </w:t>
            </w:r>
          </w:p>
        </w:tc>
      </w:tr>
      <w:tr w:rsidR="00622D93" w:rsidRPr="00622D93" w14:paraId="1D231C90" w14:textId="77777777" w:rsidTr="00A506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A0DE45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BB3D8" w14:textId="77777777" w:rsidR="00C701BE" w:rsidRDefault="00C701BE" w:rsidP="00E107DE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 xml:space="preserve">דמי רישום 12 קבוצות </w:t>
            </w:r>
            <w:r>
              <w:rPr>
                <w:rFonts w:ascii="Arial" w:eastAsia="Times New Roman" w:hAnsi="Arial" w:cs="Arial"/>
                <w:b/>
                <w:rtl/>
              </w:rPr>
              <w:t>–</w:t>
            </w:r>
            <w:r>
              <w:rPr>
                <w:rFonts w:ascii="Arial" w:eastAsia="Times New Roman" w:hAnsi="Arial" w:cs="Arial" w:hint="cs"/>
                <w:b/>
                <w:rtl/>
              </w:rPr>
              <w:t xml:space="preserve"> 100,000 ₪ </w:t>
            </w:r>
          </w:p>
          <w:p w14:paraId="2EAF107B" w14:textId="77777777" w:rsidR="00C701BE" w:rsidRDefault="00C701BE" w:rsidP="00E107DE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 xml:space="preserve">דמי רישום מחוזיאדה -  20,000 ₪ </w:t>
            </w:r>
          </w:p>
          <w:p w14:paraId="0D17FC34" w14:textId="682D4E3E" w:rsidR="00C701BE" w:rsidRDefault="00C701BE" w:rsidP="00E107DE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מחוזיאדה -</w:t>
            </w:r>
            <w:r w:rsidR="00673712" w:rsidRPr="00673712">
              <w:rPr>
                <w:rFonts w:ascii="Arial" w:eastAsia="Times New Roman" w:hAnsi="Arial" w:cs="Arial"/>
                <w:bCs/>
              </w:rPr>
              <w:t>260,000</w:t>
            </w:r>
            <w:r>
              <w:rPr>
                <w:rFonts w:ascii="Arial" w:eastAsia="Times New Roman" w:hAnsi="Arial" w:cs="Arial" w:hint="cs"/>
                <w:b/>
                <w:rtl/>
              </w:rPr>
              <w:t xml:space="preserve"> ₪ </w:t>
            </w:r>
          </w:p>
          <w:p w14:paraId="6C330F3C" w14:textId="77777777" w:rsidR="006F2734" w:rsidRDefault="00E107DE" w:rsidP="00E107DE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(העמותה הינה מלכ"ר לכן אין מע"מ)</w:t>
            </w:r>
          </w:p>
          <w:p w14:paraId="7DDC6169" w14:textId="77777777" w:rsidR="00C701BE" w:rsidRDefault="00C701BE" w:rsidP="00E107DE">
            <w:pPr>
              <w:spacing w:after="0" w:line="240" w:lineRule="auto"/>
              <w:rPr>
                <w:rFonts w:ascii="Arial" w:eastAsia="Times New Roman" w:hAnsi="Arial" w:cs="Arial"/>
                <w:b/>
                <w:rtl/>
              </w:rPr>
            </w:pPr>
          </w:p>
          <w:p w14:paraId="0A91F9A6" w14:textId="77777777" w:rsidR="00A30ED7" w:rsidRPr="00622D93" w:rsidRDefault="00A30ED7" w:rsidP="00622D93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</w:p>
        </w:tc>
      </w:tr>
      <w:tr w:rsidR="00622D93" w:rsidRPr="00622D93" w14:paraId="4A435D09" w14:textId="77777777" w:rsidTr="00A5062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0B902F" w14:textId="77777777" w:rsidR="00622D93" w:rsidRPr="00622D93" w:rsidRDefault="00622D93" w:rsidP="00622D93">
            <w:pPr>
              <w:spacing w:after="0" w:line="360" w:lineRule="auto"/>
              <w:rPr>
                <w:rFonts w:ascii="Arial" w:eastAsia="Times New Roman" w:hAnsi="Arial" w:cs="Arial"/>
                <w:bCs/>
                <w:rtl/>
              </w:rPr>
            </w:pPr>
            <w:r w:rsidRPr="00622D93">
              <w:rPr>
                <w:rFonts w:ascii="Arial" w:eastAsia="Times New Roman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74D0A" w14:textId="7B205D2E" w:rsidR="00622D93" w:rsidRPr="00622D93" w:rsidRDefault="00CB4A17" w:rsidP="00E107DE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rtl/>
              </w:rPr>
            </w:pPr>
            <w:r>
              <w:rPr>
                <w:rFonts w:ascii="Arial" w:eastAsia="Times New Roman" w:hAnsi="Arial" w:cs="Arial" w:hint="cs"/>
                <w:b/>
                <w:rtl/>
              </w:rPr>
              <w:t>2026</w:t>
            </w:r>
            <w:r w:rsidR="00E107DE">
              <w:rPr>
                <w:rFonts w:ascii="Arial" w:eastAsia="Times New Roman" w:hAnsi="Arial" w:cs="Arial" w:hint="cs"/>
                <w:b/>
                <w:rtl/>
              </w:rPr>
              <w:t>-202</w:t>
            </w:r>
            <w:r w:rsidR="00C701BE">
              <w:rPr>
                <w:rFonts w:ascii="Arial" w:eastAsia="Times New Roman" w:hAnsi="Arial" w:cs="Arial" w:hint="cs"/>
                <w:b/>
                <w:rtl/>
              </w:rPr>
              <w:t>5</w:t>
            </w:r>
            <w:r w:rsidR="00E107DE">
              <w:rPr>
                <w:rFonts w:ascii="Arial" w:eastAsia="Times New Roman" w:hAnsi="Arial" w:cs="Arial" w:hint="cs"/>
                <w:b/>
                <w:highlight w:val="yellow"/>
                <w:rtl/>
              </w:rPr>
              <w:t xml:space="preserve"> </w:t>
            </w:r>
          </w:p>
        </w:tc>
      </w:tr>
    </w:tbl>
    <w:p w14:paraId="15550B66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14:paraId="7AA2F575" w14:textId="06995143" w:rsidR="009754DA" w:rsidRDefault="009754DA">
      <w:pPr>
        <w:bidi w:val="0"/>
        <w:rPr>
          <w:rFonts w:ascii="Arial" w:eastAsia="Times New Roman" w:hAnsi="Arial" w:cs="Arial"/>
          <w:bCs/>
          <w:sz w:val="24"/>
          <w:szCs w:val="24"/>
          <w:rtl/>
        </w:rPr>
      </w:pPr>
      <w:r>
        <w:rPr>
          <w:rFonts w:ascii="Arial" w:eastAsia="Times New Roman" w:hAnsi="Arial" w:cs="Arial"/>
          <w:bCs/>
          <w:sz w:val="24"/>
          <w:szCs w:val="24"/>
          <w:rtl/>
        </w:rPr>
        <w:br w:type="page"/>
      </w:r>
    </w:p>
    <w:p w14:paraId="42CF27F8" w14:textId="77777777" w:rsidR="00622D93" w:rsidRPr="00622D93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</w:p>
    <w:p w14:paraId="58AF8C8D" w14:textId="77777777" w:rsidR="009F515B" w:rsidRDefault="00622D93" w:rsidP="00622D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rtl/>
        </w:rPr>
      </w:pPr>
      <w:r w:rsidRPr="009F515B">
        <w:rPr>
          <w:rFonts w:ascii="Arial" w:eastAsia="Times New Roman" w:hAnsi="Arial" w:cs="Arial"/>
          <w:bCs/>
          <w:sz w:val="24"/>
          <w:szCs w:val="24"/>
          <w:u w:val="single"/>
          <w:rtl/>
        </w:rPr>
        <w:t>נימוקים כי הספק הוא ספק יחיד או כי הטובין הם טובי חוץ</w:t>
      </w:r>
      <w:r w:rsidR="009F515B">
        <w:rPr>
          <w:rFonts w:ascii="Arial" w:eastAsia="Times New Roman" w:hAnsi="Arial" w:cs="Arial" w:hint="cs"/>
          <w:bCs/>
          <w:sz w:val="24"/>
          <w:szCs w:val="24"/>
          <w:rtl/>
        </w:rPr>
        <w:t>:</w:t>
      </w:r>
    </w:p>
    <w:p w14:paraId="61AFF196" w14:textId="77777777" w:rsidR="00622D93" w:rsidRDefault="009F515B" w:rsidP="00E107DE">
      <w:pPr>
        <w:spacing w:after="0" w:line="240" w:lineRule="auto"/>
        <w:ind w:right="-630"/>
        <w:rPr>
          <w:rFonts w:ascii="Arial" w:eastAsia="Times New Roman" w:hAnsi="Arial" w:cs="Arial"/>
          <w:b/>
          <w:sz w:val="26"/>
          <w:szCs w:val="26"/>
          <w:rtl/>
        </w:rPr>
      </w:pPr>
      <w:r w:rsidRPr="009F515B">
        <w:rPr>
          <w:rFonts w:ascii="Arial" w:eastAsia="Times New Roman" w:hAnsi="Arial" w:cs="Arial" w:hint="cs"/>
          <w:b/>
          <w:sz w:val="26"/>
          <w:szCs w:val="26"/>
          <w:rtl/>
        </w:rPr>
        <w:t>עמותת הפ</w:t>
      </w:r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ועל הינה </w:t>
      </w:r>
      <w:r w:rsidRPr="00C701BE">
        <w:rPr>
          <w:rFonts w:ascii="Arial" w:eastAsia="Times New Roman" w:hAnsi="Arial" w:cs="Arial" w:hint="cs"/>
          <w:bCs/>
          <w:sz w:val="26"/>
          <w:szCs w:val="26"/>
          <w:u w:val="single"/>
          <w:rtl/>
        </w:rPr>
        <w:t>היחידה</w:t>
      </w:r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 המספקת את שירותי הספורט לליגה למקומות עבודה</w:t>
      </w:r>
      <w:r w:rsidR="00E107DE">
        <w:rPr>
          <w:rFonts w:ascii="Arial" w:eastAsia="Times New Roman" w:hAnsi="Arial" w:cs="Arial" w:hint="cs"/>
          <w:b/>
          <w:sz w:val="26"/>
          <w:szCs w:val="26"/>
          <w:rtl/>
        </w:rPr>
        <w:t xml:space="preserve"> במשך </w:t>
      </w:r>
      <w:r w:rsidRPr="009F515B">
        <w:rPr>
          <w:rFonts w:ascii="Arial" w:eastAsia="Times New Roman" w:hAnsi="Arial" w:cs="Arial" w:hint="cs"/>
          <w:b/>
          <w:sz w:val="26"/>
          <w:szCs w:val="26"/>
          <w:rtl/>
        </w:rPr>
        <w:t xml:space="preserve"> כל השנים.</w:t>
      </w:r>
    </w:p>
    <w:p w14:paraId="35D3E4B4" w14:textId="77777777" w:rsidR="00E107DE" w:rsidRDefault="00E107DE" w:rsidP="00E107DE">
      <w:pPr>
        <w:spacing w:after="0" w:line="240" w:lineRule="auto"/>
        <w:ind w:right="-630"/>
        <w:rPr>
          <w:rFonts w:ascii="Arial" w:eastAsia="Times New Roman" w:hAnsi="Arial" w:cs="Arial"/>
          <w:b/>
          <w:sz w:val="26"/>
          <w:szCs w:val="26"/>
          <w:rtl/>
        </w:rPr>
      </w:pPr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הפרסום הינו בעבור </w:t>
      </w:r>
      <w:r w:rsidR="00C701BE">
        <w:rPr>
          <w:rFonts w:ascii="Arial" w:eastAsia="Times New Roman" w:hAnsi="Arial" w:cs="Arial" w:hint="cs"/>
          <w:b/>
          <w:sz w:val="26"/>
          <w:szCs w:val="26"/>
          <w:rtl/>
        </w:rPr>
        <w:t>3</w:t>
      </w:r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 פעילויות:</w:t>
      </w:r>
    </w:p>
    <w:p w14:paraId="1CF9A5BC" w14:textId="60CF01C0" w:rsidR="00E107DE" w:rsidRPr="00E107DE" w:rsidRDefault="00E107DE" w:rsidP="00E107DE">
      <w:pPr>
        <w:pStyle w:val="a5"/>
        <w:numPr>
          <w:ilvl w:val="0"/>
          <w:numId w:val="2"/>
        </w:numPr>
        <w:spacing w:after="0" w:line="240" w:lineRule="auto"/>
        <w:ind w:right="-990"/>
        <w:rPr>
          <w:rFonts w:ascii="Arial" w:eastAsia="Times New Roman" w:hAnsi="Arial" w:cs="Arial"/>
          <w:b/>
          <w:sz w:val="26"/>
          <w:szCs w:val="26"/>
          <w:rtl/>
        </w:rPr>
      </w:pPr>
      <w:r w:rsidRPr="00E107DE">
        <w:rPr>
          <w:rFonts w:ascii="Arial" w:eastAsia="Times New Roman" w:hAnsi="Arial" w:cs="Arial" w:hint="cs"/>
          <w:b/>
          <w:sz w:val="26"/>
          <w:szCs w:val="26"/>
          <w:rtl/>
        </w:rPr>
        <w:t xml:space="preserve">דמי רישום לשחקנים לליגת המשחקים עונה </w:t>
      </w:r>
      <w:r w:rsidR="00CB4A17">
        <w:rPr>
          <w:rFonts w:ascii="Arial" w:eastAsia="Times New Roman" w:hAnsi="Arial" w:cs="Arial" w:hint="cs"/>
          <w:b/>
          <w:sz w:val="26"/>
          <w:szCs w:val="26"/>
          <w:rtl/>
        </w:rPr>
        <w:t>2026</w:t>
      </w:r>
      <w:r w:rsidRPr="00E107DE">
        <w:rPr>
          <w:rFonts w:ascii="Arial" w:eastAsia="Times New Roman" w:hAnsi="Arial" w:cs="Arial" w:hint="cs"/>
          <w:b/>
          <w:sz w:val="26"/>
          <w:szCs w:val="26"/>
          <w:rtl/>
        </w:rPr>
        <w:t>-202</w:t>
      </w:r>
      <w:r w:rsidR="00C701BE">
        <w:rPr>
          <w:rFonts w:ascii="Arial" w:eastAsia="Times New Roman" w:hAnsi="Arial" w:cs="Arial" w:hint="cs"/>
          <w:b/>
          <w:sz w:val="26"/>
          <w:szCs w:val="26"/>
          <w:rtl/>
        </w:rPr>
        <w:t>5</w:t>
      </w:r>
      <w:r w:rsidRPr="00E107DE">
        <w:rPr>
          <w:rFonts w:ascii="Arial" w:eastAsia="Times New Roman" w:hAnsi="Arial" w:cs="Arial" w:hint="cs"/>
          <w:b/>
          <w:sz w:val="26"/>
          <w:szCs w:val="26"/>
          <w:rtl/>
        </w:rPr>
        <w:t xml:space="preserve">  : בסכום של עד </w:t>
      </w:r>
      <w:r>
        <w:rPr>
          <w:rFonts w:ascii="Arial" w:eastAsia="Times New Roman" w:hAnsi="Arial" w:cs="Arial" w:hint="cs"/>
          <w:b/>
          <w:sz w:val="26"/>
          <w:szCs w:val="26"/>
          <w:rtl/>
        </w:rPr>
        <w:t>100</w:t>
      </w:r>
      <w:r w:rsidRPr="00E107DE">
        <w:rPr>
          <w:rFonts w:ascii="Arial" w:eastAsia="Times New Roman" w:hAnsi="Arial" w:cs="Arial" w:hint="cs"/>
          <w:b/>
          <w:sz w:val="26"/>
          <w:szCs w:val="26"/>
          <w:rtl/>
        </w:rPr>
        <w:t xml:space="preserve">,000 ₪ </w:t>
      </w:r>
    </w:p>
    <w:p w14:paraId="3057D6B1" w14:textId="184A594D" w:rsidR="00E107DE" w:rsidRDefault="00E107DE" w:rsidP="00E107DE">
      <w:pPr>
        <w:pStyle w:val="a5"/>
        <w:numPr>
          <w:ilvl w:val="0"/>
          <w:numId w:val="2"/>
        </w:numPr>
        <w:spacing w:after="0" w:line="240" w:lineRule="auto"/>
        <w:ind w:right="-1530"/>
        <w:rPr>
          <w:rFonts w:ascii="Arial" w:eastAsia="Times New Roman" w:hAnsi="Arial" w:cs="Arial"/>
          <w:b/>
          <w:sz w:val="26"/>
          <w:szCs w:val="26"/>
        </w:rPr>
      </w:pPr>
      <w:r w:rsidRPr="00E107DE">
        <w:rPr>
          <w:rFonts w:ascii="Arial" w:eastAsia="Times New Roman" w:hAnsi="Arial" w:cs="Arial" w:hint="cs"/>
          <w:b/>
          <w:sz w:val="26"/>
          <w:szCs w:val="26"/>
          <w:rtl/>
        </w:rPr>
        <w:t xml:space="preserve">דמי רישום למחוזיאדה </w:t>
      </w:r>
      <w:r w:rsidR="00CB4A17">
        <w:rPr>
          <w:rFonts w:ascii="Arial" w:eastAsia="Times New Roman" w:hAnsi="Arial" w:cs="Arial" w:hint="cs"/>
          <w:b/>
          <w:sz w:val="26"/>
          <w:szCs w:val="26"/>
          <w:rtl/>
        </w:rPr>
        <w:t>2026</w:t>
      </w:r>
      <w:r w:rsidRPr="00E107DE">
        <w:rPr>
          <w:rFonts w:ascii="Arial" w:eastAsia="Times New Roman" w:hAnsi="Arial" w:cs="Arial" w:hint="cs"/>
          <w:b/>
          <w:sz w:val="26"/>
          <w:szCs w:val="26"/>
          <w:rtl/>
        </w:rPr>
        <w:t xml:space="preserve"> : בסכום מוערך של עד 20,000 ₪ </w:t>
      </w:r>
    </w:p>
    <w:p w14:paraId="34D42363" w14:textId="125F9AB6" w:rsidR="00C701BE" w:rsidRDefault="00C701BE" w:rsidP="00E107DE">
      <w:pPr>
        <w:pStyle w:val="a5"/>
        <w:numPr>
          <w:ilvl w:val="0"/>
          <w:numId w:val="2"/>
        </w:numPr>
        <w:spacing w:after="0" w:line="240" w:lineRule="auto"/>
        <w:ind w:right="-1530"/>
        <w:rPr>
          <w:rFonts w:ascii="Arial" w:eastAsia="Times New Roman" w:hAnsi="Arial" w:cs="Arial"/>
          <w:b/>
          <w:sz w:val="26"/>
          <w:szCs w:val="26"/>
        </w:rPr>
      </w:pPr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השתתפות במחוזיאדה </w:t>
      </w:r>
      <w:r w:rsidR="00CB4A17">
        <w:rPr>
          <w:rFonts w:ascii="Arial" w:eastAsia="Times New Roman" w:hAnsi="Arial" w:cs="Arial" w:hint="cs"/>
          <w:b/>
          <w:sz w:val="26"/>
          <w:szCs w:val="26"/>
          <w:rtl/>
        </w:rPr>
        <w:t>2026</w:t>
      </w:r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  - ההשתתפות במחוזיאדה הינה באמצעות חברת התיירות שתיבחר ע"י הליגה </w:t>
      </w:r>
      <w:proofErr w:type="spellStart"/>
      <w:r>
        <w:rPr>
          <w:rFonts w:ascii="Arial" w:eastAsia="Times New Roman" w:hAnsi="Arial" w:cs="Arial" w:hint="cs"/>
          <w:b/>
          <w:sz w:val="26"/>
          <w:szCs w:val="26"/>
          <w:rtl/>
        </w:rPr>
        <w:t>למ.עבודה</w:t>
      </w:r>
      <w:proofErr w:type="spellEnd"/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 ותפורסם בכל האמצעים .</w:t>
      </w:r>
    </w:p>
    <w:p w14:paraId="495E53B2" w14:textId="77777777" w:rsidR="00C701BE" w:rsidRDefault="00C701BE" w:rsidP="00C701BE">
      <w:pPr>
        <w:pStyle w:val="a5"/>
        <w:spacing w:after="0" w:line="240" w:lineRule="auto"/>
        <w:ind w:right="-1530"/>
        <w:rPr>
          <w:rFonts w:ascii="Arial" w:eastAsia="Times New Roman" w:hAnsi="Arial" w:cs="Arial"/>
          <w:b/>
          <w:sz w:val="26"/>
          <w:szCs w:val="26"/>
          <w:rtl/>
        </w:rPr>
      </w:pPr>
      <w:r>
        <w:rPr>
          <w:rFonts w:ascii="Arial" w:eastAsia="Times New Roman" w:hAnsi="Arial" w:cs="Arial" w:hint="cs"/>
          <w:b/>
          <w:sz w:val="26"/>
          <w:szCs w:val="26"/>
          <w:rtl/>
        </w:rPr>
        <w:t>ההתקשרות הינה בלעדית, ולא ניתן יהיה לבחור חברה אחרת .</w:t>
      </w:r>
    </w:p>
    <w:p w14:paraId="42BDBF7C" w14:textId="4E0DC727" w:rsidR="00C701BE" w:rsidRDefault="00C701BE" w:rsidP="00C701BE">
      <w:pPr>
        <w:pStyle w:val="a5"/>
        <w:spacing w:after="0" w:line="240" w:lineRule="auto"/>
        <w:ind w:right="-1530"/>
        <w:rPr>
          <w:rFonts w:ascii="Arial" w:eastAsia="Times New Roman" w:hAnsi="Arial" w:cs="Arial"/>
          <w:b/>
          <w:sz w:val="26"/>
          <w:szCs w:val="26"/>
          <w:rtl/>
        </w:rPr>
      </w:pPr>
      <w:r>
        <w:rPr>
          <w:rFonts w:ascii="Arial" w:eastAsia="Times New Roman" w:hAnsi="Arial" w:cs="Arial" w:hint="cs"/>
          <w:b/>
          <w:sz w:val="26"/>
          <w:szCs w:val="26"/>
          <w:rtl/>
        </w:rPr>
        <w:t>ההשתתפות במחוזיאדה הינה בסכום מוערך של כ 2</w:t>
      </w:r>
      <w:r w:rsidR="00CB4A17">
        <w:rPr>
          <w:rFonts w:ascii="Arial" w:eastAsia="Times New Roman" w:hAnsi="Arial" w:cs="Arial" w:hint="cs"/>
          <w:b/>
          <w:sz w:val="26"/>
          <w:szCs w:val="26"/>
          <w:rtl/>
        </w:rPr>
        <w:t>6</w:t>
      </w:r>
      <w:r>
        <w:rPr>
          <w:rFonts w:ascii="Arial" w:eastAsia="Times New Roman" w:hAnsi="Arial" w:cs="Arial" w:hint="cs"/>
          <w:b/>
          <w:sz w:val="26"/>
          <w:szCs w:val="26"/>
          <w:rtl/>
        </w:rPr>
        <w:t>0,000 ₪ , בעבור כלל הקבוצות הפעילות בליגה למקומות עבודה .</w:t>
      </w:r>
    </w:p>
    <w:p w14:paraId="0467E080" w14:textId="77777777" w:rsidR="00C701BE" w:rsidRPr="00E107DE" w:rsidRDefault="00C701BE" w:rsidP="00C701BE">
      <w:pPr>
        <w:pStyle w:val="a5"/>
        <w:spacing w:after="0" w:line="240" w:lineRule="auto"/>
        <w:ind w:right="-1530"/>
        <w:rPr>
          <w:rFonts w:ascii="Arial" w:eastAsia="Times New Roman" w:hAnsi="Arial" w:cs="Arial"/>
          <w:b/>
          <w:sz w:val="26"/>
          <w:szCs w:val="26"/>
          <w:rtl/>
        </w:rPr>
      </w:pPr>
    </w:p>
    <w:p w14:paraId="201C49EC" w14:textId="77777777" w:rsidR="00622D93" w:rsidRDefault="00E107DE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סכום הפרסום הינו הערכה כללית, התשלום המדויק ייקבע עפ"י הצעת המחיר שתתקבל ומספר השחקנים </w:t>
      </w:r>
      <w:r>
        <w:rPr>
          <w:rFonts w:ascii="Arial" w:eastAsia="Times New Roman" w:hAnsi="Arial" w:cs="Arial" w:hint="cs"/>
          <w:bCs/>
          <w:sz w:val="26"/>
          <w:szCs w:val="26"/>
          <w:rtl/>
        </w:rPr>
        <w:t>בפועל</w:t>
      </w:r>
      <w:r w:rsidR="00C701BE">
        <w:rPr>
          <w:rFonts w:ascii="Arial" w:eastAsia="Times New Roman" w:hAnsi="Arial" w:cs="Arial" w:hint="cs"/>
          <w:bCs/>
          <w:sz w:val="26"/>
          <w:szCs w:val="26"/>
          <w:rtl/>
        </w:rPr>
        <w:t>,</w:t>
      </w:r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 גם לעניי</w:t>
      </w:r>
      <w:r>
        <w:rPr>
          <w:rFonts w:ascii="Arial" w:eastAsia="Times New Roman" w:hAnsi="Arial" w:cs="Arial" w:hint="eastAsia"/>
          <w:b/>
          <w:sz w:val="26"/>
          <w:szCs w:val="26"/>
          <w:rtl/>
        </w:rPr>
        <w:t>ן</w:t>
      </w:r>
      <w:r>
        <w:rPr>
          <w:rFonts w:ascii="Arial" w:eastAsia="Times New Roman" w:hAnsi="Arial" w:cs="Arial" w:hint="cs"/>
          <w:b/>
          <w:sz w:val="26"/>
          <w:szCs w:val="26"/>
          <w:rtl/>
        </w:rPr>
        <w:t xml:space="preserve"> המחוזיאדה וגם לעניין הליגה.</w:t>
      </w:r>
      <w:r w:rsidR="00622D93" w:rsidRPr="00622D93">
        <w:rPr>
          <w:rFonts w:ascii="Arial" w:eastAsia="Times New Roman" w:hAnsi="Arial" w:cs="Arial"/>
          <w:bCs/>
          <w:rtl/>
        </w:rPr>
        <w:t xml:space="preserve"> </w:t>
      </w:r>
    </w:p>
    <w:p w14:paraId="784C97C8" w14:textId="77777777" w:rsidR="00C701BE" w:rsidRDefault="00C701BE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</w:p>
    <w:p w14:paraId="2D67C493" w14:textId="77777777" w:rsidR="00C701BE" w:rsidRDefault="00C701BE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  <w:r>
        <w:rPr>
          <w:rFonts w:ascii="Arial" w:eastAsia="Times New Roman" w:hAnsi="Arial" w:cs="Arial" w:hint="cs"/>
          <w:bCs/>
          <w:rtl/>
        </w:rPr>
        <w:t xml:space="preserve">בברכה </w:t>
      </w:r>
    </w:p>
    <w:p w14:paraId="00ED0B0E" w14:textId="77777777" w:rsidR="00C701BE" w:rsidRDefault="00C701BE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  <w:r>
        <w:rPr>
          <w:rFonts w:ascii="Arial" w:eastAsia="Times New Roman" w:hAnsi="Arial" w:cs="Arial" w:hint="cs"/>
          <w:bCs/>
          <w:rtl/>
        </w:rPr>
        <w:t xml:space="preserve">עדי אסרף </w:t>
      </w:r>
    </w:p>
    <w:p w14:paraId="20CDCEC9" w14:textId="77777777" w:rsidR="00C701BE" w:rsidRDefault="00C701BE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  <w:r>
        <w:rPr>
          <w:rFonts w:ascii="Arial" w:eastAsia="Times New Roman" w:hAnsi="Arial" w:cs="Arial" w:hint="cs"/>
          <w:bCs/>
          <w:rtl/>
        </w:rPr>
        <w:t xml:space="preserve">רכז ספורט שע"ם </w:t>
      </w:r>
    </w:p>
    <w:p w14:paraId="1282BF6D" w14:textId="77777777" w:rsidR="00C701BE" w:rsidRDefault="00656F96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  <w:hyperlink r:id="rId8" w:history="1">
        <w:r w:rsidR="00C701BE" w:rsidRPr="00131A83">
          <w:rPr>
            <w:rStyle w:val="Hyperlink"/>
            <w:rFonts w:ascii="Arial" w:eastAsia="Times New Roman" w:hAnsi="Arial" w:cs="Arial"/>
            <w:bCs/>
          </w:rPr>
          <w:t>Adias@taxes.gov.il</w:t>
        </w:r>
      </w:hyperlink>
    </w:p>
    <w:p w14:paraId="3CF685BD" w14:textId="77777777" w:rsidR="00C701BE" w:rsidRDefault="00C701BE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  <w:r>
        <w:rPr>
          <w:rFonts w:ascii="Arial" w:eastAsia="Times New Roman" w:hAnsi="Arial" w:cs="Arial" w:hint="cs"/>
          <w:bCs/>
          <w:rtl/>
        </w:rPr>
        <w:t xml:space="preserve">050-6206986 </w:t>
      </w:r>
    </w:p>
    <w:p w14:paraId="58756A47" w14:textId="77777777" w:rsidR="00B723DF" w:rsidRDefault="00B723DF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</w:p>
    <w:p w14:paraId="2B7B1A62" w14:textId="77777777" w:rsidR="00B723DF" w:rsidRDefault="00B723DF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</w:p>
    <w:p w14:paraId="2CAFED5B" w14:textId="77777777" w:rsidR="00B723DF" w:rsidRPr="00622D93" w:rsidRDefault="00B723DF" w:rsidP="00E107DE">
      <w:pPr>
        <w:spacing w:after="0" w:line="240" w:lineRule="auto"/>
        <w:ind w:right="-1530"/>
        <w:rPr>
          <w:rFonts w:ascii="Arial" w:eastAsia="Times New Roman" w:hAnsi="Arial" w:cs="Arial"/>
          <w:bCs/>
          <w:rtl/>
        </w:rPr>
      </w:pPr>
    </w:p>
    <w:sectPr w:rsidR="00B723DF" w:rsidRPr="00622D93" w:rsidSect="009754DA">
      <w:pgSz w:w="11906" w:h="16838"/>
      <w:pgMar w:top="284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9709F"/>
    <w:multiLevelType w:val="hybridMultilevel"/>
    <w:tmpl w:val="468E0CD6"/>
    <w:lvl w:ilvl="0" w:tplc="7B0AB0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93"/>
    <w:rsid w:val="00136A93"/>
    <w:rsid w:val="001D582F"/>
    <w:rsid w:val="0020206A"/>
    <w:rsid w:val="004F0B0D"/>
    <w:rsid w:val="00555B9B"/>
    <w:rsid w:val="00622D93"/>
    <w:rsid w:val="00656F96"/>
    <w:rsid w:val="00673712"/>
    <w:rsid w:val="006B2A9D"/>
    <w:rsid w:val="006F2734"/>
    <w:rsid w:val="008D72B7"/>
    <w:rsid w:val="008E4616"/>
    <w:rsid w:val="009754DA"/>
    <w:rsid w:val="009B646F"/>
    <w:rsid w:val="009F515B"/>
    <w:rsid w:val="00A30ED7"/>
    <w:rsid w:val="00B24C79"/>
    <w:rsid w:val="00B723DF"/>
    <w:rsid w:val="00C701BE"/>
    <w:rsid w:val="00CB4A17"/>
    <w:rsid w:val="00D1151B"/>
    <w:rsid w:val="00D977E0"/>
    <w:rsid w:val="00E107DE"/>
    <w:rsid w:val="00E547A3"/>
    <w:rsid w:val="00F2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CA227"/>
  <w15:chartTrackingRefBased/>
  <w15:docId w15:val="{8888FF87-93AE-475D-BC6D-C52541B2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B0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4F0B0D"/>
    <w:rPr>
      <w:rFonts w:ascii="Tahoma" w:hAnsi="Tahoma" w:cs="Tahoma"/>
      <w:sz w:val="18"/>
      <w:szCs w:val="18"/>
    </w:rPr>
  </w:style>
  <w:style w:type="paragraph" w:styleId="a5">
    <w:name w:val="List Paragraph"/>
    <w:basedOn w:val="a"/>
    <w:uiPriority w:val="34"/>
    <w:qFormat/>
    <w:rsid w:val="00E107D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C701B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70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ias@taxes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f.gov.il/takam/Pages/horaot.aspx?k=7.3.6.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f.gov.il/takam/Pages/horaot.aspx?k=7.3.6.1" TargetMode="External"/><Relationship Id="rId5" Type="http://schemas.openxmlformats.org/officeDocument/2006/relationships/hyperlink" Target="https://www.nevo.co.il/law_html/Law01/242_002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351</Words>
  <Characters>1756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אסף נברו</dc:creator>
  <cp:keywords/>
  <dc:description/>
  <cp:lastModifiedBy>ליאת פתאל</cp:lastModifiedBy>
  <cp:revision>2</cp:revision>
  <cp:lastPrinted>2023-08-22T08:23:00Z</cp:lastPrinted>
  <dcterms:created xsi:type="dcterms:W3CDTF">2025-08-04T12:26:00Z</dcterms:created>
  <dcterms:modified xsi:type="dcterms:W3CDTF">2025-08-04T12:26:00Z</dcterms:modified>
</cp:coreProperties>
</file>